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03" w:rsidRDefault="009212AA" w:rsidP="009212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EDITAL DE PROCESSO SELETIVO DE ESTÁGIO PARA ACADÊMICOS DE DIREITO</w:t>
      </w:r>
    </w:p>
    <w:p w:rsidR="001C0080" w:rsidRDefault="00F57184" w:rsidP="00F571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212AA" w:rsidRDefault="00A44E84" w:rsidP="001C00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F57184">
        <w:rPr>
          <w:sz w:val="28"/>
          <w:szCs w:val="28"/>
        </w:rPr>
        <w:t>Universidade Federal de Santa Catari</w:t>
      </w:r>
      <w:r w:rsidR="00431979">
        <w:rPr>
          <w:sz w:val="28"/>
          <w:szCs w:val="28"/>
        </w:rPr>
        <w:t>na</w:t>
      </w:r>
      <w:r w:rsidR="00A27FA3">
        <w:rPr>
          <w:sz w:val="28"/>
          <w:szCs w:val="28"/>
        </w:rPr>
        <w:t xml:space="preserve"> torna público o Edital n°</w:t>
      </w:r>
      <w:r w:rsidR="00604FBF">
        <w:rPr>
          <w:sz w:val="28"/>
          <w:szCs w:val="28"/>
        </w:rPr>
        <w:t>3</w:t>
      </w:r>
      <w:r w:rsidR="00F57184">
        <w:rPr>
          <w:sz w:val="28"/>
          <w:szCs w:val="28"/>
        </w:rPr>
        <w:t>/2012, para seleção de estagiários na área jurídica</w:t>
      </w:r>
      <w:r w:rsidR="00431979">
        <w:rPr>
          <w:sz w:val="28"/>
          <w:szCs w:val="28"/>
        </w:rPr>
        <w:t xml:space="preserve"> e administrativa</w:t>
      </w:r>
      <w:r w:rsidR="00F57184">
        <w:rPr>
          <w:sz w:val="28"/>
          <w:szCs w:val="28"/>
        </w:rPr>
        <w:t>.</w:t>
      </w:r>
    </w:p>
    <w:p w:rsidR="00F57184" w:rsidRPr="0034126A" w:rsidRDefault="0034126A" w:rsidP="003412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F57184" w:rsidRPr="0034126A">
        <w:rPr>
          <w:b/>
          <w:sz w:val="28"/>
          <w:szCs w:val="28"/>
        </w:rPr>
        <w:t>DISPOSIÇÕES PRELIMINARES</w:t>
      </w:r>
    </w:p>
    <w:p w:rsidR="00353330" w:rsidRPr="00353330" w:rsidRDefault="00353330" w:rsidP="0035333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 – </w:t>
      </w:r>
      <w:r>
        <w:rPr>
          <w:sz w:val="28"/>
          <w:szCs w:val="28"/>
        </w:rPr>
        <w:t xml:space="preserve">A Universidade Federal de Santa Catarina disponibiliza </w:t>
      </w:r>
      <w:r w:rsidR="00860346">
        <w:rPr>
          <w:sz w:val="28"/>
          <w:szCs w:val="28"/>
        </w:rPr>
        <w:t xml:space="preserve">6 (seis) </w:t>
      </w:r>
      <w:r>
        <w:rPr>
          <w:sz w:val="28"/>
          <w:szCs w:val="28"/>
        </w:rPr>
        <w:t>vagas destinadas a estudantes de Direito, para estágio na área jurídica e administrativa.</w:t>
      </w:r>
    </w:p>
    <w:p w:rsidR="00353330" w:rsidRDefault="00F57184" w:rsidP="00F571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35333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</w:t>
      </w:r>
      <w:r w:rsidR="00353330">
        <w:rPr>
          <w:b/>
          <w:sz w:val="28"/>
          <w:szCs w:val="28"/>
        </w:rPr>
        <w:t xml:space="preserve"> </w:t>
      </w:r>
      <w:r w:rsidR="00431979">
        <w:rPr>
          <w:sz w:val="28"/>
          <w:szCs w:val="28"/>
        </w:rPr>
        <w:t xml:space="preserve">Das </w:t>
      </w:r>
      <w:r w:rsidR="00860346">
        <w:rPr>
          <w:sz w:val="28"/>
          <w:szCs w:val="28"/>
        </w:rPr>
        <w:t>vagas previstas neste Edital, 20</w:t>
      </w:r>
      <w:r w:rsidR="00353330">
        <w:rPr>
          <w:sz w:val="28"/>
          <w:szCs w:val="28"/>
        </w:rPr>
        <w:t>% serão destinadas, preferencialmente, a</w:t>
      </w:r>
      <w:r w:rsidR="0034126A">
        <w:rPr>
          <w:sz w:val="28"/>
          <w:szCs w:val="28"/>
        </w:rPr>
        <w:t>os</w:t>
      </w:r>
      <w:r w:rsidR="00353330">
        <w:rPr>
          <w:sz w:val="28"/>
          <w:szCs w:val="28"/>
        </w:rPr>
        <w:t xml:space="preserve"> portadores de deficiência – conforme disposto na Constituição Federal e no Decreto 3.298, de 20 de dezembro de 1999.</w:t>
      </w:r>
    </w:p>
    <w:p w:rsidR="00353330" w:rsidRPr="0034126A" w:rsidRDefault="00353330" w:rsidP="00F571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1.3 – </w:t>
      </w:r>
      <w:r w:rsidR="0034126A">
        <w:rPr>
          <w:sz w:val="28"/>
          <w:szCs w:val="28"/>
        </w:rPr>
        <w:t>Em caso de não preenchimento das vagas destinadas a portadores de deficiência, estas serão supridas pelos demais candidatos.</w:t>
      </w:r>
    </w:p>
    <w:p w:rsidR="00F57184" w:rsidRDefault="0034126A" w:rsidP="00F571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– DA INSCRIÇÃO</w:t>
      </w:r>
    </w:p>
    <w:p w:rsidR="0034126A" w:rsidRDefault="0034126A" w:rsidP="00F571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 – </w:t>
      </w:r>
      <w:r>
        <w:rPr>
          <w:sz w:val="28"/>
          <w:szCs w:val="28"/>
        </w:rPr>
        <w:t>Os alunos interessados deverão inscrev</w:t>
      </w:r>
      <w:r w:rsidR="00C27915">
        <w:rPr>
          <w:sz w:val="28"/>
          <w:szCs w:val="28"/>
        </w:rPr>
        <w:t>er-se no</w:t>
      </w:r>
      <w:r w:rsidR="00CC6758">
        <w:rPr>
          <w:sz w:val="28"/>
          <w:szCs w:val="28"/>
        </w:rPr>
        <w:t xml:space="preserve"> </w:t>
      </w:r>
      <w:r w:rsidR="00C27915">
        <w:rPr>
          <w:sz w:val="28"/>
          <w:szCs w:val="28"/>
        </w:rPr>
        <w:t xml:space="preserve">Gabinete da Reitoria </w:t>
      </w:r>
      <w:r w:rsidR="00F97E15">
        <w:rPr>
          <w:sz w:val="28"/>
          <w:szCs w:val="28"/>
        </w:rPr>
        <w:t>até o</w:t>
      </w:r>
      <w:r w:rsidR="00C27915">
        <w:rPr>
          <w:sz w:val="28"/>
          <w:szCs w:val="28"/>
        </w:rPr>
        <w:t xml:space="preserve"> </w:t>
      </w:r>
      <w:r w:rsidR="00C27915" w:rsidRPr="00571AC8">
        <w:rPr>
          <w:sz w:val="28"/>
          <w:szCs w:val="28"/>
        </w:rPr>
        <w:t>dia</w:t>
      </w:r>
      <w:r w:rsidR="00C27915" w:rsidRPr="007908E8">
        <w:rPr>
          <w:b/>
          <w:sz w:val="28"/>
          <w:szCs w:val="28"/>
        </w:rPr>
        <w:t xml:space="preserve"> 1 de novembro</w:t>
      </w:r>
      <w:r w:rsidRPr="007908E8">
        <w:rPr>
          <w:b/>
          <w:sz w:val="28"/>
          <w:szCs w:val="28"/>
        </w:rPr>
        <w:t>/2012</w:t>
      </w:r>
      <w:r>
        <w:rPr>
          <w:sz w:val="28"/>
          <w:szCs w:val="28"/>
        </w:rPr>
        <w:t>, apres</w:t>
      </w:r>
      <w:r w:rsidR="00F97E15">
        <w:rPr>
          <w:sz w:val="28"/>
          <w:szCs w:val="28"/>
        </w:rPr>
        <w:t>entando a seguinte documentação:</w:t>
      </w:r>
    </w:p>
    <w:p w:rsidR="00F97E15" w:rsidRDefault="00F97E15" w:rsidP="00F5718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a) </w:t>
      </w:r>
      <w:r w:rsidR="00F81070">
        <w:rPr>
          <w:sz w:val="28"/>
          <w:szCs w:val="28"/>
        </w:rPr>
        <w:t>F</w:t>
      </w:r>
      <w:r w:rsidRPr="00F97E15">
        <w:rPr>
          <w:sz w:val="28"/>
          <w:szCs w:val="28"/>
        </w:rPr>
        <w:t>ormulário de inscrição devidamente preenchido</w:t>
      </w:r>
      <w:r>
        <w:rPr>
          <w:sz w:val="28"/>
          <w:szCs w:val="28"/>
        </w:rPr>
        <w:t>;</w:t>
      </w:r>
    </w:p>
    <w:p w:rsidR="00F97E15" w:rsidRDefault="00F97E15" w:rsidP="00F571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b) </w:t>
      </w:r>
      <w:r w:rsidR="00F81070">
        <w:rPr>
          <w:sz w:val="28"/>
          <w:szCs w:val="28"/>
        </w:rPr>
        <w:t>H</w:t>
      </w:r>
      <w:r>
        <w:rPr>
          <w:sz w:val="28"/>
          <w:szCs w:val="28"/>
        </w:rPr>
        <w:t>istórico escolar;</w:t>
      </w:r>
    </w:p>
    <w:p w:rsidR="00F97E15" w:rsidRDefault="00F97E15" w:rsidP="00F571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c) </w:t>
      </w:r>
      <w:r w:rsidR="00F81070">
        <w:rPr>
          <w:sz w:val="28"/>
          <w:szCs w:val="28"/>
        </w:rPr>
        <w:t>C</w:t>
      </w:r>
      <w:r w:rsidR="00CC6758">
        <w:rPr>
          <w:sz w:val="28"/>
          <w:szCs w:val="28"/>
        </w:rPr>
        <w:t>urriculum vitae</w:t>
      </w:r>
      <w:r w:rsidRPr="00F97E15">
        <w:rPr>
          <w:sz w:val="28"/>
          <w:szCs w:val="28"/>
        </w:rPr>
        <w:t xml:space="preserve"> atualizado</w:t>
      </w:r>
      <w:r w:rsidR="00CC6758">
        <w:rPr>
          <w:sz w:val="28"/>
          <w:szCs w:val="28"/>
        </w:rPr>
        <w:t>, em no máximo duas páginas</w:t>
      </w:r>
      <w:r>
        <w:rPr>
          <w:sz w:val="28"/>
          <w:szCs w:val="28"/>
        </w:rPr>
        <w:t>;</w:t>
      </w:r>
    </w:p>
    <w:p w:rsidR="00F97E15" w:rsidRDefault="00F97E15" w:rsidP="00F571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2.2 – </w:t>
      </w:r>
      <w:r>
        <w:rPr>
          <w:sz w:val="28"/>
          <w:szCs w:val="28"/>
        </w:rPr>
        <w:t xml:space="preserve">A lista com os nomes dos candidatos, que tiveram a inscrição homologada, </w:t>
      </w:r>
      <w:r w:rsidR="00516D10">
        <w:rPr>
          <w:sz w:val="28"/>
          <w:szCs w:val="28"/>
        </w:rPr>
        <w:t xml:space="preserve">será divulgada no dia </w:t>
      </w:r>
      <w:r w:rsidR="005844BA" w:rsidRPr="00571AC8">
        <w:rPr>
          <w:b/>
          <w:sz w:val="28"/>
          <w:szCs w:val="28"/>
        </w:rPr>
        <w:t>6 de novembro</w:t>
      </w:r>
      <w:r w:rsidR="00516D10" w:rsidRPr="00571AC8">
        <w:rPr>
          <w:b/>
          <w:sz w:val="28"/>
          <w:szCs w:val="28"/>
        </w:rPr>
        <w:t>/2012</w:t>
      </w:r>
      <w:r w:rsidR="00516D10">
        <w:rPr>
          <w:sz w:val="28"/>
          <w:szCs w:val="28"/>
        </w:rPr>
        <w:t>, no site da UFSC.</w:t>
      </w:r>
    </w:p>
    <w:p w:rsidR="00B756C6" w:rsidRDefault="00516D10" w:rsidP="00F571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DA AVALIAÇÃO</w:t>
      </w:r>
    </w:p>
    <w:p w:rsidR="00B756C6" w:rsidRPr="00B756C6" w:rsidRDefault="00B756C6" w:rsidP="00F571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3.1 – </w:t>
      </w:r>
      <w:r>
        <w:rPr>
          <w:sz w:val="28"/>
          <w:szCs w:val="28"/>
        </w:rPr>
        <w:t>Os candidatos serão avaliados a partir dos seguintes conteúdos: Direito Constitucional, Direito administrativo, Direito Processual Civil, noções de Direito Penal (crimes contra a administração pública).</w:t>
      </w:r>
    </w:p>
    <w:p w:rsidR="00516D10" w:rsidRDefault="00516D10" w:rsidP="00F5718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A2374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</w:t>
      </w:r>
      <w:r w:rsidR="006E31E4">
        <w:rPr>
          <w:b/>
          <w:sz w:val="28"/>
          <w:szCs w:val="28"/>
        </w:rPr>
        <w:t xml:space="preserve"> </w:t>
      </w:r>
      <w:r w:rsidR="006E31E4">
        <w:rPr>
          <w:sz w:val="28"/>
          <w:szCs w:val="28"/>
        </w:rPr>
        <w:t>A avaliação ocorrerá em três etapas:</w:t>
      </w:r>
    </w:p>
    <w:p w:rsidR="00CD59C2" w:rsidRDefault="00A23749" w:rsidP="001C00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3.2.1 –</w:t>
      </w:r>
      <w:r w:rsidR="00B756C6">
        <w:rPr>
          <w:b/>
          <w:sz w:val="28"/>
          <w:szCs w:val="28"/>
        </w:rPr>
        <w:t xml:space="preserve"> PRIMEIRA ETAPA</w:t>
      </w:r>
      <w:r>
        <w:rPr>
          <w:sz w:val="28"/>
          <w:szCs w:val="28"/>
        </w:rPr>
        <w:t xml:space="preserve"> –</w:t>
      </w:r>
      <w:r w:rsidR="00B756C6">
        <w:rPr>
          <w:sz w:val="28"/>
          <w:szCs w:val="28"/>
        </w:rPr>
        <w:t xml:space="preserve"> </w:t>
      </w:r>
      <w:r w:rsidR="006E31E4">
        <w:rPr>
          <w:sz w:val="28"/>
          <w:szCs w:val="28"/>
        </w:rPr>
        <w:t>prova escrita elimin</w:t>
      </w:r>
      <w:r w:rsidR="00CD59C2">
        <w:rPr>
          <w:sz w:val="28"/>
          <w:szCs w:val="28"/>
        </w:rPr>
        <w:t>atória, a ser realizada às 14</w:t>
      </w:r>
      <w:r w:rsidR="006E31E4">
        <w:rPr>
          <w:sz w:val="28"/>
          <w:szCs w:val="28"/>
        </w:rPr>
        <w:t xml:space="preserve"> horas do </w:t>
      </w:r>
      <w:r w:rsidR="006E31E4" w:rsidRPr="00A04BD7">
        <w:rPr>
          <w:sz w:val="28"/>
          <w:szCs w:val="28"/>
        </w:rPr>
        <w:t xml:space="preserve">dia </w:t>
      </w:r>
      <w:r w:rsidR="00027DF0" w:rsidRPr="007908E8">
        <w:rPr>
          <w:b/>
          <w:sz w:val="28"/>
          <w:szCs w:val="28"/>
        </w:rPr>
        <w:t>9 de novembro</w:t>
      </w:r>
      <w:r w:rsidR="006E31E4" w:rsidRPr="007908E8">
        <w:rPr>
          <w:b/>
          <w:sz w:val="28"/>
          <w:szCs w:val="28"/>
        </w:rPr>
        <w:t>/2012</w:t>
      </w:r>
      <w:r w:rsidR="00673CB6">
        <w:rPr>
          <w:sz w:val="28"/>
          <w:szCs w:val="28"/>
        </w:rPr>
        <w:t xml:space="preserve"> na UFSC</w:t>
      </w:r>
      <w:r w:rsidR="00CD59C2">
        <w:rPr>
          <w:sz w:val="28"/>
          <w:szCs w:val="28"/>
        </w:rPr>
        <w:t xml:space="preserve">. </w:t>
      </w:r>
    </w:p>
    <w:p w:rsidR="00673CB6" w:rsidRPr="00673CB6" w:rsidRDefault="00CD59C2" w:rsidP="001C0080">
      <w:pPr>
        <w:jc w:val="both"/>
        <w:rPr>
          <w:sz w:val="28"/>
          <w:szCs w:val="28"/>
        </w:rPr>
      </w:pPr>
      <w:r w:rsidRPr="00CD59C2">
        <w:rPr>
          <w:b/>
          <w:sz w:val="28"/>
          <w:szCs w:val="28"/>
        </w:rPr>
        <w:t xml:space="preserve">3.2.1.1 </w:t>
      </w:r>
      <w:r w:rsidR="00673CB6">
        <w:rPr>
          <w:b/>
          <w:sz w:val="28"/>
          <w:szCs w:val="28"/>
        </w:rPr>
        <w:t>–</w:t>
      </w:r>
      <w:r w:rsidR="00673CB6">
        <w:rPr>
          <w:sz w:val="28"/>
          <w:szCs w:val="28"/>
        </w:rPr>
        <w:t xml:space="preserve"> O local de realização da prova será especificado no e-mail de confirmação de inscrição.</w:t>
      </w:r>
    </w:p>
    <w:p w:rsidR="00A23749" w:rsidRDefault="00A23749" w:rsidP="001C00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3.2.</w:t>
      </w:r>
      <w:r w:rsidR="00CD59C2">
        <w:rPr>
          <w:b/>
          <w:sz w:val="28"/>
          <w:szCs w:val="28"/>
        </w:rPr>
        <w:t>1.2</w:t>
      </w:r>
      <w:r>
        <w:rPr>
          <w:b/>
          <w:sz w:val="28"/>
          <w:szCs w:val="28"/>
        </w:rPr>
        <w:t xml:space="preserve"> </w:t>
      </w:r>
      <w:r w:rsidRPr="00A23749">
        <w:rPr>
          <w:sz w:val="28"/>
          <w:szCs w:val="28"/>
        </w:rPr>
        <w:t xml:space="preserve">– </w:t>
      </w:r>
      <w:r>
        <w:rPr>
          <w:sz w:val="28"/>
          <w:szCs w:val="28"/>
        </w:rPr>
        <w:t>Na prova escrita, será permitido somente o uso de caneta esferográfica de tinta azul ou preta.</w:t>
      </w:r>
    </w:p>
    <w:p w:rsidR="00A23749" w:rsidRDefault="00A23749" w:rsidP="001C00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3.2.</w:t>
      </w:r>
      <w:r w:rsidR="00CD59C2">
        <w:rPr>
          <w:b/>
          <w:sz w:val="28"/>
          <w:szCs w:val="28"/>
        </w:rPr>
        <w:t>1.3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Ao candidato, será vedado:</w:t>
      </w:r>
    </w:p>
    <w:p w:rsidR="00A23749" w:rsidRDefault="00A23749" w:rsidP="006E31E4">
      <w:pPr>
        <w:ind w:left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a) </w:t>
      </w:r>
      <w:r>
        <w:rPr>
          <w:sz w:val="28"/>
          <w:szCs w:val="28"/>
        </w:rPr>
        <w:t>Consultar quaisquer manuais de direito ou legislação</w:t>
      </w:r>
    </w:p>
    <w:p w:rsidR="00A23749" w:rsidRDefault="00A23749" w:rsidP="006E31E4">
      <w:pPr>
        <w:ind w:left="70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b) </w:t>
      </w:r>
      <w:r w:rsidR="00F81070">
        <w:rPr>
          <w:sz w:val="28"/>
          <w:szCs w:val="28"/>
        </w:rPr>
        <w:t>P</w:t>
      </w:r>
      <w:r>
        <w:rPr>
          <w:sz w:val="28"/>
          <w:szCs w:val="28"/>
        </w:rPr>
        <w:t>ortar aparelhos eletrônicos de qualquer espécie.</w:t>
      </w:r>
    </w:p>
    <w:p w:rsidR="00A23749" w:rsidRDefault="00CD59C2" w:rsidP="001C00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3.2.1.4</w:t>
      </w:r>
      <w:r w:rsidR="00A23749">
        <w:rPr>
          <w:b/>
          <w:sz w:val="28"/>
          <w:szCs w:val="28"/>
        </w:rPr>
        <w:t xml:space="preserve"> –</w:t>
      </w:r>
      <w:r w:rsidR="004860E3">
        <w:rPr>
          <w:b/>
          <w:sz w:val="28"/>
          <w:szCs w:val="28"/>
        </w:rPr>
        <w:t xml:space="preserve"> </w:t>
      </w:r>
      <w:r w:rsidR="004860E3">
        <w:rPr>
          <w:sz w:val="28"/>
          <w:szCs w:val="28"/>
        </w:rPr>
        <w:t xml:space="preserve">A pontuação da nota escrita será de 0 (zero) a 10 (dez). Somente passarão para a etapa posterior da avaliação, os candidatos que obtiverem </w:t>
      </w:r>
      <w:r w:rsidR="004860E3">
        <w:rPr>
          <w:b/>
          <w:sz w:val="28"/>
          <w:szCs w:val="28"/>
        </w:rPr>
        <w:t>nota igual ou superior a 6 (seis)</w:t>
      </w:r>
      <w:r w:rsidR="004860E3">
        <w:rPr>
          <w:sz w:val="28"/>
          <w:szCs w:val="28"/>
        </w:rPr>
        <w:t xml:space="preserve"> na prova escrita.</w:t>
      </w:r>
    </w:p>
    <w:p w:rsidR="004860E3" w:rsidRDefault="00CD59C2" w:rsidP="001C00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3.2.1.5 </w:t>
      </w:r>
      <w:r w:rsidR="004860E3">
        <w:rPr>
          <w:b/>
          <w:sz w:val="28"/>
          <w:szCs w:val="28"/>
        </w:rPr>
        <w:t xml:space="preserve">– </w:t>
      </w:r>
      <w:r w:rsidR="004860E3">
        <w:rPr>
          <w:sz w:val="28"/>
          <w:szCs w:val="28"/>
        </w:rPr>
        <w:t>A relação dos aprovados na primeira etapa – prova escrita – será divulgada no site da UFSC no dia</w:t>
      </w:r>
      <w:r w:rsidR="00027DF0">
        <w:rPr>
          <w:b/>
          <w:sz w:val="28"/>
          <w:szCs w:val="28"/>
        </w:rPr>
        <w:t xml:space="preserve"> 12 de novembro</w:t>
      </w:r>
      <w:r w:rsidR="004860E3">
        <w:rPr>
          <w:b/>
          <w:sz w:val="28"/>
          <w:szCs w:val="28"/>
        </w:rPr>
        <w:t>/2012</w:t>
      </w:r>
      <w:r w:rsidR="004860E3">
        <w:rPr>
          <w:sz w:val="28"/>
          <w:szCs w:val="28"/>
        </w:rPr>
        <w:t>.</w:t>
      </w:r>
    </w:p>
    <w:p w:rsidR="004860E3" w:rsidRPr="004860E3" w:rsidRDefault="004860E3" w:rsidP="001C00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="00CD59C2">
        <w:rPr>
          <w:b/>
          <w:sz w:val="28"/>
          <w:szCs w:val="28"/>
        </w:rPr>
        <w:t>2.1.6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Os candidatos aprovados serão comunicados, através de e-mail, sobre o horário e local da segunda etapa de avaliação.</w:t>
      </w:r>
    </w:p>
    <w:p w:rsidR="006E31E4" w:rsidRDefault="00227F6A" w:rsidP="001C00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3.2.2 –</w:t>
      </w:r>
      <w:r w:rsidR="00B756C6">
        <w:rPr>
          <w:b/>
          <w:sz w:val="28"/>
          <w:szCs w:val="28"/>
        </w:rPr>
        <w:t xml:space="preserve"> SEGUNDA ETAPA: </w:t>
      </w:r>
      <w:r w:rsidR="00B756C6">
        <w:rPr>
          <w:sz w:val="28"/>
          <w:szCs w:val="28"/>
        </w:rPr>
        <w:t xml:space="preserve">prova oral a ser realizada no dia </w:t>
      </w:r>
      <w:r w:rsidR="00027DF0" w:rsidRPr="007908E8">
        <w:rPr>
          <w:b/>
          <w:sz w:val="28"/>
          <w:szCs w:val="28"/>
        </w:rPr>
        <w:t>13 de novembro</w:t>
      </w:r>
      <w:r w:rsidR="00B756C6" w:rsidRPr="007908E8">
        <w:rPr>
          <w:b/>
          <w:sz w:val="28"/>
          <w:szCs w:val="28"/>
        </w:rPr>
        <w:t>/2012</w:t>
      </w:r>
      <w:r w:rsidR="00B756C6">
        <w:rPr>
          <w:sz w:val="28"/>
          <w:szCs w:val="28"/>
        </w:rPr>
        <w:t xml:space="preserve"> a partir das 14:00 horas</w:t>
      </w:r>
      <w:r w:rsidR="00F116B9">
        <w:rPr>
          <w:sz w:val="28"/>
          <w:szCs w:val="28"/>
        </w:rPr>
        <w:t xml:space="preserve"> na UFSC.</w:t>
      </w:r>
    </w:p>
    <w:p w:rsidR="00227F6A" w:rsidRDefault="00227F6A" w:rsidP="001C00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3.2.2.1 – </w:t>
      </w:r>
      <w:r>
        <w:rPr>
          <w:sz w:val="28"/>
          <w:szCs w:val="28"/>
        </w:rPr>
        <w:t>A prova ora</w:t>
      </w:r>
      <w:r w:rsidR="00CC6758">
        <w:rPr>
          <w:sz w:val="28"/>
          <w:szCs w:val="28"/>
        </w:rPr>
        <w:t>l será realizada perante banca</w:t>
      </w:r>
      <w:r>
        <w:rPr>
          <w:sz w:val="28"/>
          <w:szCs w:val="28"/>
        </w:rPr>
        <w:t>, que avaliará o candidato a partir dos mesmos conteúdos da prova escrita.</w:t>
      </w:r>
    </w:p>
    <w:p w:rsidR="00227F6A" w:rsidRDefault="00227F6A" w:rsidP="001C0080">
      <w:pPr>
        <w:jc w:val="both"/>
        <w:rPr>
          <w:sz w:val="28"/>
          <w:szCs w:val="28"/>
        </w:rPr>
      </w:pPr>
      <w:r w:rsidRPr="00227F6A">
        <w:rPr>
          <w:b/>
          <w:sz w:val="28"/>
          <w:szCs w:val="28"/>
        </w:rPr>
        <w:t>3.2.2.2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 candidato será comunicado – através de correspondência específica encaminhada pela Comissão responsável pela seleção dos estagiários – </w:t>
      </w:r>
      <w:r w:rsidR="003911DD">
        <w:rPr>
          <w:sz w:val="28"/>
          <w:szCs w:val="28"/>
        </w:rPr>
        <w:t>sobre o horário</w:t>
      </w:r>
      <w:r w:rsidR="00F116B9">
        <w:rPr>
          <w:sz w:val="28"/>
          <w:szCs w:val="28"/>
        </w:rPr>
        <w:t xml:space="preserve"> e local</w:t>
      </w:r>
      <w:r w:rsidR="003911DD">
        <w:rPr>
          <w:sz w:val="28"/>
          <w:szCs w:val="28"/>
        </w:rPr>
        <w:t xml:space="preserve"> da prov</w:t>
      </w:r>
      <w:r w:rsidR="008D4E64">
        <w:rPr>
          <w:sz w:val="28"/>
          <w:szCs w:val="28"/>
        </w:rPr>
        <w:t>a oral e da entrevista.</w:t>
      </w:r>
      <w:bookmarkStart w:id="0" w:name="_GoBack"/>
      <w:bookmarkEnd w:id="0"/>
    </w:p>
    <w:p w:rsidR="003911DD" w:rsidRPr="003911DD" w:rsidRDefault="003911DD" w:rsidP="001C00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3.2.2.3 – </w:t>
      </w:r>
      <w:r>
        <w:rPr>
          <w:sz w:val="28"/>
          <w:szCs w:val="28"/>
        </w:rPr>
        <w:t xml:space="preserve">O candidato que não comparecer </w:t>
      </w:r>
      <w:r w:rsidR="00B97FDD">
        <w:rPr>
          <w:sz w:val="28"/>
          <w:szCs w:val="28"/>
        </w:rPr>
        <w:t>à prova oral no horário previsto</w:t>
      </w:r>
      <w:r>
        <w:rPr>
          <w:sz w:val="28"/>
          <w:szCs w:val="28"/>
        </w:rPr>
        <w:t>, será automaticamente eliminado da seleção.</w:t>
      </w:r>
    </w:p>
    <w:p w:rsidR="006E31E4" w:rsidRDefault="003911DD" w:rsidP="001C00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3.2.3 – </w:t>
      </w:r>
      <w:r w:rsidR="00B756C6">
        <w:rPr>
          <w:b/>
          <w:sz w:val="28"/>
          <w:szCs w:val="28"/>
        </w:rPr>
        <w:t>TERCEIRA ETAPA</w:t>
      </w:r>
      <w:r>
        <w:rPr>
          <w:sz w:val="28"/>
          <w:szCs w:val="28"/>
        </w:rPr>
        <w:t>: Ent</w:t>
      </w:r>
      <w:r w:rsidR="001346B5">
        <w:rPr>
          <w:sz w:val="28"/>
          <w:szCs w:val="28"/>
        </w:rPr>
        <w:t>revista a ser realizada após a</w:t>
      </w:r>
      <w:r>
        <w:rPr>
          <w:sz w:val="28"/>
          <w:szCs w:val="28"/>
        </w:rPr>
        <w:t xml:space="preserve"> prova oral pela mesma Comissão de Avaliação.</w:t>
      </w:r>
    </w:p>
    <w:p w:rsidR="003911DD" w:rsidRDefault="003911DD" w:rsidP="001C00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3.2.3.1 – </w:t>
      </w:r>
      <w:r>
        <w:rPr>
          <w:sz w:val="28"/>
          <w:szCs w:val="28"/>
        </w:rPr>
        <w:t>Na entrevista serão analisados o currículo do candidato e as suas potencialidades profissionais.</w:t>
      </w:r>
    </w:p>
    <w:p w:rsidR="003911DD" w:rsidRDefault="003911DD" w:rsidP="003911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DO RESULTADO</w:t>
      </w:r>
    </w:p>
    <w:p w:rsidR="00246689" w:rsidRPr="00246689" w:rsidRDefault="00246689" w:rsidP="003911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4.1 – </w:t>
      </w:r>
      <w:r w:rsidR="001346B5">
        <w:rPr>
          <w:sz w:val="28"/>
          <w:szCs w:val="28"/>
        </w:rPr>
        <w:t>Para a composição</w:t>
      </w:r>
      <w:r>
        <w:rPr>
          <w:sz w:val="28"/>
          <w:szCs w:val="28"/>
        </w:rPr>
        <w:t xml:space="preserve"> da nota final, serão atribuídos os seguintes pesos: a) nota da prova escrita – 40%; </w:t>
      </w:r>
      <w:r w:rsidR="00006323">
        <w:rPr>
          <w:sz w:val="28"/>
          <w:szCs w:val="28"/>
        </w:rPr>
        <w:t>b) nota da prova oral – 40%; e c</w:t>
      </w:r>
      <w:r>
        <w:rPr>
          <w:sz w:val="28"/>
          <w:szCs w:val="28"/>
        </w:rPr>
        <w:t>) nota da entrevista – 20%.</w:t>
      </w:r>
    </w:p>
    <w:p w:rsidR="003911DD" w:rsidRPr="007908E8" w:rsidRDefault="00246689" w:rsidP="003911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4.2 - </w:t>
      </w:r>
      <w:r w:rsidR="003911DD">
        <w:rPr>
          <w:sz w:val="28"/>
          <w:szCs w:val="28"/>
        </w:rPr>
        <w:t xml:space="preserve">A lista dos aprovados será divulgada, no site da UFSC, no </w:t>
      </w:r>
      <w:r w:rsidR="003911DD" w:rsidRPr="00A04BD7">
        <w:rPr>
          <w:sz w:val="28"/>
          <w:szCs w:val="28"/>
        </w:rPr>
        <w:t xml:space="preserve">dia </w:t>
      </w:r>
      <w:r w:rsidR="00006323" w:rsidRPr="007908E8">
        <w:rPr>
          <w:b/>
          <w:sz w:val="28"/>
          <w:szCs w:val="28"/>
        </w:rPr>
        <w:t>19 de novembro/</w:t>
      </w:r>
      <w:r w:rsidR="001C0080" w:rsidRPr="007908E8">
        <w:rPr>
          <w:b/>
          <w:sz w:val="28"/>
          <w:szCs w:val="28"/>
        </w:rPr>
        <w:t>2012.</w:t>
      </w:r>
    </w:p>
    <w:p w:rsidR="00F97E15" w:rsidRPr="00F97E15" w:rsidRDefault="00F97E15" w:rsidP="00F57184">
      <w:pPr>
        <w:jc w:val="both"/>
        <w:rPr>
          <w:sz w:val="28"/>
          <w:szCs w:val="28"/>
        </w:rPr>
      </w:pPr>
    </w:p>
    <w:p w:rsidR="0034126A" w:rsidRPr="0034126A" w:rsidRDefault="0034126A" w:rsidP="00F571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212AA" w:rsidRDefault="009212AA" w:rsidP="009212AA">
      <w:pPr>
        <w:jc w:val="center"/>
        <w:rPr>
          <w:b/>
          <w:sz w:val="28"/>
          <w:szCs w:val="28"/>
        </w:rPr>
      </w:pPr>
    </w:p>
    <w:p w:rsidR="009212AA" w:rsidRPr="009212AA" w:rsidRDefault="009212AA" w:rsidP="009212AA">
      <w:pPr>
        <w:jc w:val="center"/>
        <w:rPr>
          <w:b/>
          <w:sz w:val="28"/>
          <w:szCs w:val="28"/>
        </w:rPr>
      </w:pPr>
    </w:p>
    <w:sectPr w:rsidR="009212AA" w:rsidRPr="009212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C09E4"/>
    <w:multiLevelType w:val="hybridMultilevel"/>
    <w:tmpl w:val="003420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AA"/>
    <w:rsid w:val="00006323"/>
    <w:rsid w:val="00027DF0"/>
    <w:rsid w:val="000D5AD5"/>
    <w:rsid w:val="000D658C"/>
    <w:rsid w:val="00101CD4"/>
    <w:rsid w:val="001346B5"/>
    <w:rsid w:val="001A0E75"/>
    <w:rsid w:val="001C0080"/>
    <w:rsid w:val="00227F6A"/>
    <w:rsid w:val="00246689"/>
    <w:rsid w:val="0034126A"/>
    <w:rsid w:val="00353330"/>
    <w:rsid w:val="003911DD"/>
    <w:rsid w:val="00423550"/>
    <w:rsid w:val="00431979"/>
    <w:rsid w:val="00433184"/>
    <w:rsid w:val="004860E3"/>
    <w:rsid w:val="00516D10"/>
    <w:rsid w:val="00571AC8"/>
    <w:rsid w:val="005844BA"/>
    <w:rsid w:val="005A3C4B"/>
    <w:rsid w:val="00604FBF"/>
    <w:rsid w:val="00673CB6"/>
    <w:rsid w:val="006E31E4"/>
    <w:rsid w:val="007908E8"/>
    <w:rsid w:val="00860346"/>
    <w:rsid w:val="008D4E64"/>
    <w:rsid w:val="009212AA"/>
    <w:rsid w:val="0093555E"/>
    <w:rsid w:val="009B73F0"/>
    <w:rsid w:val="00A04BD7"/>
    <w:rsid w:val="00A23749"/>
    <w:rsid w:val="00A27FA3"/>
    <w:rsid w:val="00A44E84"/>
    <w:rsid w:val="00B65F1F"/>
    <w:rsid w:val="00B71AD2"/>
    <w:rsid w:val="00B756C6"/>
    <w:rsid w:val="00B97FDD"/>
    <w:rsid w:val="00C07703"/>
    <w:rsid w:val="00C27915"/>
    <w:rsid w:val="00CC6758"/>
    <w:rsid w:val="00CD59C2"/>
    <w:rsid w:val="00EB3766"/>
    <w:rsid w:val="00F116B9"/>
    <w:rsid w:val="00F11735"/>
    <w:rsid w:val="00F57184"/>
    <w:rsid w:val="00F81070"/>
    <w:rsid w:val="00F9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718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718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4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4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7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C2398-961D-4AC9-82EE-5444F34C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530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SEAI</cp:lastModifiedBy>
  <cp:revision>35</cp:revision>
  <cp:lastPrinted>2012-10-24T18:48:00Z</cp:lastPrinted>
  <dcterms:created xsi:type="dcterms:W3CDTF">2012-10-09T20:58:00Z</dcterms:created>
  <dcterms:modified xsi:type="dcterms:W3CDTF">2012-10-25T18:23:00Z</dcterms:modified>
</cp:coreProperties>
</file>